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447BE" w14:textId="77777777" w:rsidR="005E6318" w:rsidRDefault="004F5B7B">
      <w:pPr>
        <w:pStyle w:val="berschrift1"/>
      </w:pPr>
      <w:bookmarkStart w:id="0" w:name="Xcd3e9302905afb71c9b69fc3f2ca147a0787d23"/>
      <w:r>
        <w:t>Gerd Niehaus neuer Vorsitzender der Kontaktstelle und des Krisendienstes</w:t>
      </w:r>
    </w:p>
    <w:p w14:paraId="58A0FA7F" w14:textId="77777777" w:rsidR="005E6318" w:rsidRDefault="004F5B7B">
      <w:pPr>
        <w:pStyle w:val="FirstParagraph"/>
      </w:pPr>
      <w:r>
        <w:rPr>
          <w:b/>
          <w:bCs/>
        </w:rPr>
        <w:t>Cloppenburg.</w:t>
      </w:r>
      <w:r>
        <w:t xml:space="preserve"> Der Verein „Kontaktstelle und Krisendienst im Landkreis Cloppenburg e. V.“ hat seine Vorstandsspitze neu aufgestellt. Bei der Mitgliederversammlung am 17. August 2026 wurde </w:t>
      </w:r>
      <w:r>
        <w:rPr>
          <w:b/>
          <w:bCs/>
        </w:rPr>
        <w:t>Gerd Niehaus zum neuen ersten Vorsitzenden</w:t>
      </w:r>
      <w:r>
        <w:t xml:space="preserve"> gewählt. Er tritt damit die Nachfolge von </w:t>
      </w:r>
      <w:r>
        <w:rPr>
          <w:b/>
          <w:bCs/>
        </w:rPr>
        <w:t>Elisabeth Hemmen</w:t>
      </w:r>
      <w:r>
        <w:t xml:space="preserve"> an, die den Verein bislang als Vorsitzende geführt hat.</w:t>
      </w:r>
    </w:p>
    <w:p w14:paraId="32B6B600" w14:textId="1ADB329F" w:rsidR="005E6318" w:rsidRDefault="004F5B7B">
      <w:pPr>
        <w:pStyle w:val="Textkrper"/>
      </w:pPr>
      <w:r>
        <w:t xml:space="preserve">Niehaus ist mit der Arbeit des Vereins bestens vertraut. Bis </w:t>
      </w:r>
      <w:proofErr w:type="spellStart"/>
      <w:r>
        <w:t>zu</w:t>
      </w:r>
      <w:proofErr w:type="spellEnd"/>
      <w:r>
        <w:t xml:space="preserve"> seiner Wahl </w:t>
      </w:r>
      <w:proofErr w:type="spellStart"/>
      <w:r>
        <w:t>zum</w:t>
      </w:r>
      <w:proofErr w:type="spellEnd"/>
      <w:r>
        <w:t xml:space="preserve"> </w:t>
      </w:r>
      <w:proofErr w:type="spellStart"/>
      <w:r>
        <w:t>Vorsitzenden</w:t>
      </w:r>
      <w:proofErr w:type="spellEnd"/>
      <w:r>
        <w:t xml:space="preserve"> war er</w:t>
      </w:r>
      <w:r w:rsidR="006A4384">
        <w:t xml:space="preserve"> </w:t>
      </w:r>
      <w:proofErr w:type="spellStart"/>
      <w:r w:rsidR="006A4384">
        <w:t>schon</w:t>
      </w:r>
      <w:proofErr w:type="spellEnd"/>
      <w:r w:rsidR="006A4384">
        <w:t xml:space="preserve"> über 10 Jahre</w:t>
      </w:r>
      <w:r>
        <w:t xml:space="preserve"> </w:t>
      </w:r>
      <w:proofErr w:type="spellStart"/>
      <w:r>
        <w:t>als</w:t>
      </w:r>
      <w:proofErr w:type="spellEnd"/>
      <w:r>
        <w:t xml:space="preserve"> </w:t>
      </w:r>
      <w:proofErr w:type="spellStart"/>
      <w:r>
        <w:t>Schatzmeister</w:t>
      </w:r>
      <w:proofErr w:type="spellEnd"/>
      <w:r>
        <w:t xml:space="preserve"> </w:t>
      </w:r>
      <w:proofErr w:type="spellStart"/>
      <w:r>
        <w:t>im</w:t>
      </w:r>
      <w:proofErr w:type="spellEnd"/>
      <w:r>
        <w:t xml:space="preserve"> </w:t>
      </w:r>
      <w:proofErr w:type="spellStart"/>
      <w:r>
        <w:t>Vorstand</w:t>
      </w:r>
      <w:proofErr w:type="spellEnd"/>
      <w:r>
        <w:t xml:space="preserve"> tätig. Mit seiner neuen Aufgabe übernimmt er nun die Verantwortung für die weitere Entwicklung der Kontaktstelle und des Krisendienstes.</w:t>
      </w:r>
    </w:p>
    <w:p w14:paraId="2670EC01" w14:textId="77777777" w:rsidR="005E6318" w:rsidRDefault="004F5B7B">
      <w:pPr>
        <w:pStyle w:val="Textkrper"/>
      </w:pPr>
      <w:r>
        <w:t xml:space="preserve">Als </w:t>
      </w:r>
      <w:r>
        <w:rPr>
          <w:b/>
          <w:bCs/>
        </w:rPr>
        <w:t>zweiter Vorsitzender wurde Bernard Greten wiedergewählt</w:t>
      </w:r>
      <w:r>
        <w:t>. Damit bleibt dem Verein ein erfahrenes Vorstandsmitglied in dieser wichtigen Funktion erhalten.</w:t>
      </w:r>
    </w:p>
    <w:p w14:paraId="551A9936" w14:textId="6623109A" w:rsidR="005E6318" w:rsidRDefault="004F5B7B">
      <w:pPr>
        <w:pStyle w:val="Textkrper"/>
      </w:pPr>
      <w:r>
        <w:t xml:space="preserve">Auch bei den weiteren Vorstandsämtern gab es Veränderungen. </w:t>
      </w:r>
      <w:r>
        <w:rPr>
          <w:b/>
          <w:bCs/>
        </w:rPr>
        <w:t>Elisabeth Scheffcz</w:t>
      </w:r>
      <w:r w:rsidR="006A4384">
        <w:rPr>
          <w:b/>
          <w:bCs/>
        </w:rPr>
        <w:t>y</w:t>
      </w:r>
      <w:r>
        <w:rPr>
          <w:b/>
          <w:bCs/>
        </w:rPr>
        <w:t>k</w:t>
      </w:r>
      <w:r>
        <w:t xml:space="preserve"> </w:t>
      </w:r>
      <w:proofErr w:type="spellStart"/>
      <w:r>
        <w:t>übernimmt</w:t>
      </w:r>
      <w:proofErr w:type="spellEnd"/>
      <w:r>
        <w:t xml:space="preserve"> </w:t>
      </w:r>
      <w:proofErr w:type="spellStart"/>
      <w:r>
        <w:t>künftig</w:t>
      </w:r>
      <w:proofErr w:type="spellEnd"/>
      <w:r>
        <w:t xml:space="preserve"> das Amt der Schatzmeisterin und folgt damit auf Gerd Niehaus. Zum neuen </w:t>
      </w:r>
      <w:r>
        <w:rPr>
          <w:b/>
          <w:bCs/>
        </w:rPr>
        <w:t>Schriftführer wurde Benno Schwarz</w:t>
      </w:r>
      <w:r>
        <w:t xml:space="preserve"> gewählt. Er tritt die Nachfolge von </w:t>
      </w:r>
      <w:r>
        <w:rPr>
          <w:b/>
          <w:bCs/>
        </w:rPr>
        <w:t>Andrea Meinel</w:t>
      </w:r>
      <w:r>
        <w:t xml:space="preserve"> an.</w:t>
      </w:r>
    </w:p>
    <w:p w14:paraId="787484F4" w14:textId="77777777" w:rsidR="005E6318" w:rsidRDefault="004F5B7B">
      <w:pPr>
        <w:pStyle w:val="Textkrper"/>
      </w:pPr>
      <w:r>
        <w:t>Damit setzt sich der neue Vorstand wie folgt zusammen:</w:t>
      </w:r>
    </w:p>
    <w:p w14:paraId="291D8AC4" w14:textId="77777777" w:rsidR="005E6318" w:rsidRDefault="004F5B7B">
      <w:pPr>
        <w:pStyle w:val="Compact"/>
        <w:numPr>
          <w:ilvl w:val="0"/>
          <w:numId w:val="2"/>
        </w:numPr>
      </w:pPr>
      <w:r>
        <w:rPr>
          <w:b/>
          <w:bCs/>
        </w:rPr>
        <w:t>1. Vorsitzender:</w:t>
      </w:r>
      <w:r>
        <w:t xml:space="preserve"> Gerd Niehaus</w:t>
      </w:r>
    </w:p>
    <w:p w14:paraId="6D613A12" w14:textId="77777777" w:rsidR="005E6318" w:rsidRDefault="004F5B7B">
      <w:pPr>
        <w:pStyle w:val="Compact"/>
        <w:numPr>
          <w:ilvl w:val="0"/>
          <w:numId w:val="2"/>
        </w:numPr>
      </w:pPr>
      <w:r>
        <w:rPr>
          <w:b/>
          <w:bCs/>
        </w:rPr>
        <w:t>2. Vorsitzender:</w:t>
      </w:r>
      <w:r>
        <w:t xml:space="preserve"> Bernard Greten</w:t>
      </w:r>
    </w:p>
    <w:p w14:paraId="45FDBF92" w14:textId="6B65853B" w:rsidR="005E6318" w:rsidRDefault="004F5B7B">
      <w:pPr>
        <w:pStyle w:val="Compact"/>
        <w:numPr>
          <w:ilvl w:val="0"/>
          <w:numId w:val="2"/>
        </w:numPr>
      </w:pPr>
      <w:proofErr w:type="spellStart"/>
      <w:r>
        <w:rPr>
          <w:b/>
          <w:bCs/>
        </w:rPr>
        <w:t>Schatzmeisterin</w:t>
      </w:r>
      <w:proofErr w:type="spellEnd"/>
      <w:r>
        <w:rPr>
          <w:b/>
          <w:bCs/>
        </w:rPr>
        <w:t>:</w:t>
      </w:r>
      <w:r>
        <w:t xml:space="preserve"> Elisabeth Scheffcz</w:t>
      </w:r>
      <w:r w:rsidR="006A4384">
        <w:t>y</w:t>
      </w:r>
      <w:r>
        <w:t>k</w:t>
      </w:r>
    </w:p>
    <w:p w14:paraId="32AB27C5" w14:textId="77777777" w:rsidR="005E6318" w:rsidRDefault="004F5B7B">
      <w:pPr>
        <w:pStyle w:val="Compact"/>
        <w:numPr>
          <w:ilvl w:val="0"/>
          <w:numId w:val="2"/>
        </w:numPr>
      </w:pPr>
      <w:r>
        <w:rPr>
          <w:b/>
          <w:bCs/>
        </w:rPr>
        <w:t>Schriftführer:</w:t>
      </w:r>
      <w:r>
        <w:t xml:space="preserve"> Benno Schwarz</w:t>
      </w:r>
    </w:p>
    <w:p w14:paraId="6B218156" w14:textId="77777777" w:rsidR="005E6318" w:rsidRDefault="004F5B7B">
      <w:pPr>
        <w:pStyle w:val="berschrift3"/>
      </w:pPr>
      <w:bookmarkStart w:id="1" w:name="dank-an-langjährig-engagierte"/>
      <w:r>
        <w:t>Dank an langjährig Engagierte</w:t>
      </w:r>
    </w:p>
    <w:p w14:paraId="7F6BB919" w14:textId="5A6898E4" w:rsidR="005E6318" w:rsidRDefault="004F5B7B">
      <w:pPr>
        <w:pStyle w:val="FirstParagraph"/>
      </w:pPr>
      <w:r>
        <w:t xml:space="preserve">Ein besonderer Moment der Mitgliederversammlung war die Ehrung langjährig ehrenamtlich Tätiger. Gerd Niehaus </w:t>
      </w:r>
      <w:proofErr w:type="spellStart"/>
      <w:r>
        <w:t>würdigte</w:t>
      </w:r>
      <w:proofErr w:type="spellEnd"/>
      <w:r>
        <w:t xml:space="preserve"> </w:t>
      </w:r>
      <w:r w:rsidR="00D50C09">
        <w:t>1</w:t>
      </w:r>
      <w:r w:rsidR="002C01A6">
        <w:t>2</w:t>
      </w:r>
      <w:r w:rsidR="00D50C09">
        <w:t xml:space="preserve"> </w:t>
      </w:r>
      <w:r>
        <w:t xml:space="preserve">Frauen und </w:t>
      </w:r>
      <w:proofErr w:type="spellStart"/>
      <w:r>
        <w:t>Männer</w:t>
      </w:r>
      <w:proofErr w:type="spellEnd"/>
      <w:r w:rsidR="0044560F">
        <w:t xml:space="preserve"> </w:t>
      </w:r>
      <w:proofErr w:type="spellStart"/>
      <w:r w:rsidR="0044560F">
        <w:t>mit</w:t>
      </w:r>
      <w:proofErr w:type="spellEnd"/>
      <w:r w:rsidR="0044560F">
        <w:t xml:space="preserve"> </w:t>
      </w:r>
      <w:proofErr w:type="spellStart"/>
      <w:r w:rsidR="0044560F">
        <w:t>einem</w:t>
      </w:r>
      <w:proofErr w:type="spellEnd"/>
      <w:r w:rsidR="0044560F">
        <w:t xml:space="preserve"> </w:t>
      </w:r>
      <w:proofErr w:type="spellStart"/>
      <w:r w:rsidR="0044560F">
        <w:t>kleinen</w:t>
      </w:r>
      <w:proofErr w:type="spellEnd"/>
      <w:r w:rsidR="0044560F">
        <w:t xml:space="preserve"> </w:t>
      </w:r>
      <w:proofErr w:type="spellStart"/>
      <w:r w:rsidR="0044560F">
        <w:t>Präsent</w:t>
      </w:r>
      <w:proofErr w:type="spellEnd"/>
      <w:r>
        <w:t xml:space="preserve">, die </w:t>
      </w:r>
      <w:proofErr w:type="spellStart"/>
      <w:r>
        <w:t>sich</w:t>
      </w:r>
      <w:proofErr w:type="spellEnd"/>
      <w:r>
        <w:t xml:space="preserve"> </w:t>
      </w:r>
      <w:proofErr w:type="spellStart"/>
      <w:r>
        <w:t>bereits</w:t>
      </w:r>
      <w:proofErr w:type="spellEnd"/>
      <w:r>
        <w:t xml:space="preserve"> seit </w:t>
      </w:r>
      <w:r>
        <w:rPr>
          <w:b/>
          <w:bCs/>
        </w:rPr>
        <w:t>mehr als zehn Jahren</w:t>
      </w:r>
      <w:r>
        <w:t xml:space="preserve"> in der </w:t>
      </w:r>
      <w:proofErr w:type="spellStart"/>
      <w:r>
        <w:t>Kontaktstelle</w:t>
      </w:r>
      <w:proofErr w:type="spellEnd"/>
      <w:r w:rsidR="00D50C09">
        <w:t xml:space="preserve"> und </w:t>
      </w:r>
      <w:proofErr w:type="spellStart"/>
      <w:r w:rsidR="00D50C09">
        <w:t>im</w:t>
      </w:r>
      <w:proofErr w:type="spellEnd"/>
      <w:r w:rsidR="00D50C09">
        <w:t xml:space="preserve"> </w:t>
      </w:r>
      <w:proofErr w:type="spellStart"/>
      <w:r w:rsidR="00D50C09">
        <w:t>Krisendienst</w:t>
      </w:r>
      <w:proofErr w:type="spellEnd"/>
      <w:r>
        <w:t xml:space="preserve"> </w:t>
      </w:r>
      <w:proofErr w:type="spellStart"/>
      <w:r>
        <w:t>engagieren</w:t>
      </w:r>
      <w:proofErr w:type="spellEnd"/>
      <w:r>
        <w:t xml:space="preserve"> und </w:t>
      </w:r>
      <w:proofErr w:type="spellStart"/>
      <w:r>
        <w:t>damit</w:t>
      </w:r>
      <w:proofErr w:type="spellEnd"/>
      <w:r>
        <w:t xml:space="preserve"> </w:t>
      </w:r>
      <w:proofErr w:type="spellStart"/>
      <w:r>
        <w:t>längst</w:t>
      </w:r>
      <w:proofErr w:type="spellEnd"/>
      <w:r>
        <w:t xml:space="preserve"> </w:t>
      </w:r>
      <w:proofErr w:type="spellStart"/>
      <w:r>
        <w:t>zum</w:t>
      </w:r>
      <w:proofErr w:type="spellEnd"/>
      <w:r>
        <w:t xml:space="preserve"> </w:t>
      </w:r>
      <w:proofErr w:type="spellStart"/>
      <w:r>
        <w:t>festen</w:t>
      </w:r>
      <w:proofErr w:type="spellEnd"/>
      <w:r>
        <w:t xml:space="preserve"> </w:t>
      </w:r>
      <w:proofErr w:type="spellStart"/>
      <w:r>
        <w:t>Bestandteil</w:t>
      </w:r>
      <w:proofErr w:type="spellEnd"/>
      <w:r>
        <w:t xml:space="preserve"> des </w:t>
      </w:r>
      <w:proofErr w:type="spellStart"/>
      <w:r>
        <w:t>Cafébetriebs</w:t>
      </w:r>
      <w:proofErr w:type="spellEnd"/>
      <w:r w:rsidR="00D50C09">
        <w:t xml:space="preserve"> </w:t>
      </w:r>
      <w:proofErr w:type="spellStart"/>
      <w:r w:rsidR="00D50C09">
        <w:t>sowie</w:t>
      </w:r>
      <w:proofErr w:type="spellEnd"/>
      <w:r w:rsidR="00D50C09">
        <w:t xml:space="preserve"> des </w:t>
      </w:r>
      <w:proofErr w:type="spellStart"/>
      <w:r w:rsidR="00D50C09">
        <w:t>Krisendienstes</w:t>
      </w:r>
      <w:proofErr w:type="spellEnd"/>
      <w:r w:rsidR="00D50C09">
        <w:t xml:space="preserve"> </w:t>
      </w:r>
      <w:proofErr w:type="spellStart"/>
      <w:r>
        <w:t>gehören</w:t>
      </w:r>
      <w:proofErr w:type="spellEnd"/>
      <w:r>
        <w:t>.</w:t>
      </w:r>
    </w:p>
    <w:p w14:paraId="62A8F3D5" w14:textId="77777777" w:rsidR="005E6318" w:rsidRDefault="004F5B7B">
      <w:pPr>
        <w:pStyle w:val="Textkrper"/>
      </w:pPr>
      <w:r>
        <w:t>Ihr Einsatz sei ein wesentlicher Bestandteil der täglichen Arbeit und trage dazu bei, dass die Kontaktstelle ein Ort der Begegnung und des Austausches bleiben könne. Die Geehrten hätten über viele Jahre Zeit, Kraft und persönliches Engagement eingebracht und damit für zahlreiche Besucherinnen und Besucher ein offenes Ohr und ein Stück Gemeinschaft geschaffen.</w:t>
      </w:r>
    </w:p>
    <w:p w14:paraId="069F270C" w14:textId="77777777" w:rsidR="005E6318" w:rsidRDefault="004F5B7B">
      <w:pPr>
        <w:pStyle w:val="Textkrper"/>
      </w:pPr>
      <w:r>
        <w:t>Passend dazu stand über der Ehrung ein Slogan, der das Wesen des freiwilligen Engagements treffend beschreibt:</w:t>
      </w:r>
    </w:p>
    <w:p w14:paraId="22A9A3B8" w14:textId="0A15CC3F" w:rsidR="005E6318" w:rsidRDefault="004F5B7B">
      <w:pPr>
        <w:pStyle w:val="Blocktext"/>
      </w:pPr>
      <w:r>
        <w:rPr>
          <w:b/>
          <w:bCs/>
        </w:rPr>
        <w:lastRenderedPageBreak/>
        <w:t xml:space="preserve">„Ehrenamtler haben auch nicht mehr Zeit als Andere. </w:t>
      </w:r>
      <w:r w:rsidR="00A90B69">
        <w:rPr>
          <w:b/>
          <w:bCs/>
        </w:rPr>
        <w:t xml:space="preserve">Aber </w:t>
      </w:r>
      <w:proofErr w:type="spellStart"/>
      <w:r w:rsidR="00A90B69">
        <w:rPr>
          <w:b/>
          <w:bCs/>
        </w:rPr>
        <w:t>s</w:t>
      </w:r>
      <w:r>
        <w:rPr>
          <w:b/>
          <w:bCs/>
        </w:rPr>
        <w:t>ie</w:t>
      </w:r>
      <w:proofErr w:type="spellEnd"/>
      <w:r>
        <w:rPr>
          <w:b/>
          <w:bCs/>
        </w:rPr>
        <w:t xml:space="preserve"> </w:t>
      </w:r>
      <w:proofErr w:type="spellStart"/>
      <w:r>
        <w:rPr>
          <w:b/>
          <w:bCs/>
        </w:rPr>
        <w:t>haben</w:t>
      </w:r>
      <w:proofErr w:type="spellEnd"/>
      <w:r>
        <w:rPr>
          <w:b/>
          <w:bCs/>
        </w:rPr>
        <w:t xml:space="preserve"> </w:t>
      </w:r>
      <w:proofErr w:type="spellStart"/>
      <w:r>
        <w:rPr>
          <w:b/>
          <w:bCs/>
        </w:rPr>
        <w:t>mehr</w:t>
      </w:r>
      <w:proofErr w:type="spellEnd"/>
      <w:r>
        <w:rPr>
          <w:b/>
          <w:bCs/>
        </w:rPr>
        <w:t xml:space="preserve"> Herz.“</w:t>
      </w:r>
    </w:p>
    <w:p w14:paraId="60FA91B3" w14:textId="77777777" w:rsidR="005E6318" w:rsidRDefault="004F5B7B">
      <w:pPr>
        <w:pStyle w:val="FirstParagraph"/>
      </w:pPr>
      <w:r>
        <w:t>Mit diesen Worten wurde deutlich, welchen Stellenwert das Ehrenamt für die Arbeit der Kontaktstelle besitzt.</w:t>
      </w:r>
    </w:p>
    <w:p w14:paraId="07B4614A" w14:textId="66B575DA" w:rsidR="005E6318" w:rsidRDefault="00E77D74">
      <w:pPr>
        <w:pStyle w:val="berschrift3"/>
      </w:pPr>
      <w:bookmarkStart w:id="2" w:name="X9003407f1fb8088821191a39e75badc1a23d1fa"/>
      <w:bookmarkEnd w:id="1"/>
      <w:r>
        <w:t>“</w:t>
      </w:r>
      <w:proofErr w:type="spellStart"/>
      <w:r w:rsidR="004F5B7B">
        <w:t>CaféZeit</w:t>
      </w:r>
      <w:proofErr w:type="spellEnd"/>
      <w:r w:rsidR="004F5B7B">
        <w:t xml:space="preserve"> – KOSTBAR-PLA</w:t>
      </w:r>
      <w:r>
        <w:t>U</w:t>
      </w:r>
      <w:r w:rsidR="004F5B7B">
        <w:t>DERN</w:t>
      </w:r>
      <w:r>
        <w:t>”</w:t>
      </w:r>
      <w:r w:rsidR="004F5B7B">
        <w:t xml:space="preserve"> </w:t>
      </w:r>
      <w:proofErr w:type="spellStart"/>
      <w:r w:rsidR="004F5B7B">
        <w:t>als</w:t>
      </w:r>
      <w:proofErr w:type="spellEnd"/>
      <w:r w:rsidR="004F5B7B">
        <w:t xml:space="preserve"> Ort der Begegnung</w:t>
      </w:r>
    </w:p>
    <w:p w14:paraId="2E04FE85" w14:textId="6A9FC1F7" w:rsidR="005E6318" w:rsidRDefault="004F5B7B">
      <w:pPr>
        <w:pStyle w:val="FirstParagraph"/>
      </w:pPr>
      <w:r>
        <w:t xml:space="preserve">Ein wichtiger Bestandteil der Arbeit ist auch das </w:t>
      </w:r>
      <w:r>
        <w:rPr>
          <w:b/>
          <w:bCs/>
        </w:rPr>
        <w:t>„</w:t>
      </w:r>
      <w:proofErr w:type="spellStart"/>
      <w:r>
        <w:rPr>
          <w:b/>
          <w:bCs/>
        </w:rPr>
        <w:t>CaféZeit</w:t>
      </w:r>
      <w:proofErr w:type="spellEnd"/>
      <w:r>
        <w:rPr>
          <w:b/>
          <w:bCs/>
        </w:rPr>
        <w:t xml:space="preserve"> – KOSTBAR-PLA</w:t>
      </w:r>
      <w:r w:rsidR="0019541E">
        <w:rPr>
          <w:b/>
          <w:bCs/>
        </w:rPr>
        <w:t>U</w:t>
      </w:r>
      <w:r>
        <w:rPr>
          <w:b/>
          <w:bCs/>
        </w:rPr>
        <w:t>DERN“</w:t>
      </w:r>
      <w:r>
        <w:t xml:space="preserve"> </w:t>
      </w:r>
      <w:proofErr w:type="spellStart"/>
      <w:r>
        <w:t>im</w:t>
      </w:r>
      <w:proofErr w:type="spellEnd"/>
      <w:r>
        <w:t xml:space="preserve"> Haus </w:t>
      </w:r>
      <w:proofErr w:type="spellStart"/>
      <w:r>
        <w:t>Bethanien</w:t>
      </w:r>
      <w:proofErr w:type="spellEnd"/>
      <w:r>
        <w:t>. Aus dem bisherigen „Café Apfelblüte“ hervorgegangen, steht das Angebot für Begegnung, Austausch und Gemeinschaft. Menschen können hier in ungezwungener Atmosphäre zusammenkommen, miteinander ins Gespräch kommen und Gemeinschaft erleben.</w:t>
      </w:r>
    </w:p>
    <w:p w14:paraId="10A4F55B" w14:textId="77777777" w:rsidR="005E6318" w:rsidRDefault="004F5B7B">
      <w:pPr>
        <w:pStyle w:val="Textkrper"/>
      </w:pPr>
      <w:r>
        <w:t>Damit verfolgt das Café den Grundgedanken der Kontaktstelle, soziale Isolation zu verhindern und Menschen einen niedrigschwelligen Zugang zu Begegnung und Unterstützung zu ermöglichen. Die langjährig ehrenamtlich Tätigen leisten dabei einen wichtigen Beitrag und prägen das Café mit ihrem persönlichen Einsatz.</w:t>
      </w:r>
    </w:p>
    <w:p w14:paraId="23657103" w14:textId="77777777" w:rsidR="005E6318" w:rsidRDefault="004F5B7B">
      <w:pPr>
        <w:pStyle w:val="berschrift3"/>
      </w:pPr>
      <w:bookmarkStart w:id="3" w:name="caritas-sozialpreis-würdigt-engagement"/>
      <w:bookmarkEnd w:id="2"/>
      <w:r>
        <w:t>Caritas-Sozialpreis würdigt Engagement</w:t>
      </w:r>
    </w:p>
    <w:p w14:paraId="05AD4879" w14:textId="135828FA" w:rsidR="005E6318" w:rsidRDefault="004F5B7B">
      <w:pPr>
        <w:pStyle w:val="FirstParagraph"/>
      </w:pPr>
      <w:r>
        <w:t xml:space="preserve">Wie wertvoll das Engagement des Vereins ist, wurde bereits 2024 deutlich: Das Projekt </w:t>
      </w:r>
      <w:r>
        <w:rPr>
          <w:b/>
          <w:bCs/>
        </w:rPr>
        <w:t>„</w:t>
      </w:r>
      <w:proofErr w:type="spellStart"/>
      <w:r>
        <w:rPr>
          <w:b/>
          <w:bCs/>
        </w:rPr>
        <w:t>Krisendienst</w:t>
      </w:r>
      <w:proofErr w:type="spellEnd"/>
      <w:r>
        <w:rPr>
          <w:b/>
          <w:bCs/>
        </w:rPr>
        <w:t xml:space="preserve"> und </w:t>
      </w:r>
      <w:proofErr w:type="spellStart"/>
      <w:r>
        <w:rPr>
          <w:b/>
          <w:bCs/>
        </w:rPr>
        <w:t>Kontaktstelle</w:t>
      </w:r>
      <w:proofErr w:type="spellEnd"/>
      <w:r>
        <w:rPr>
          <w:b/>
          <w:bCs/>
        </w:rPr>
        <w:t xml:space="preserve"> “</w:t>
      </w:r>
      <w:r>
        <w:t xml:space="preserve"> </w:t>
      </w:r>
      <w:proofErr w:type="spellStart"/>
      <w:r>
        <w:t>wurde</w:t>
      </w:r>
      <w:proofErr w:type="spellEnd"/>
      <w:r>
        <w:t xml:space="preserve"> </w:t>
      </w:r>
      <w:proofErr w:type="spellStart"/>
      <w:r>
        <w:t>mit</w:t>
      </w:r>
      <w:proofErr w:type="spellEnd"/>
      <w:r>
        <w:t xml:space="preserve"> dem </w:t>
      </w:r>
      <w:proofErr w:type="spellStart"/>
      <w:r>
        <w:rPr>
          <w:b/>
          <w:bCs/>
        </w:rPr>
        <w:t>ersten</w:t>
      </w:r>
      <w:proofErr w:type="spellEnd"/>
      <w:r>
        <w:rPr>
          <w:b/>
          <w:bCs/>
        </w:rPr>
        <w:t xml:space="preserve"> Platz beim Caritas-Sozialpreis im Oldenburger Land</w:t>
      </w:r>
      <w:r>
        <w:t xml:space="preserve"> ausgezeichnet. Damit wurde insbesondere das ehrenamtliche Engagement gewürdigt, mit dem der Verein Menschen in schwierigen Lebenssituationen erreicht und Unterstützung dorthin bringt, wo sie gebraucht wird.</w:t>
      </w:r>
    </w:p>
    <w:p w14:paraId="63C20F44" w14:textId="77777777" w:rsidR="005E6318" w:rsidRDefault="004F5B7B">
      <w:pPr>
        <w:pStyle w:val="Textkrper"/>
      </w:pPr>
      <w:r>
        <w:t>Die Kontaktstelle ist eine Anlaufstelle für Menschen mit seelischen Beeinträchtigungen und bietet Raum für Begegnung, Gespräche und soziale Kontakte. Der Krisendienst unterstützt Menschen in seelischen Notlagen und ergänzt damit die bestehenden Hilfsangebote im Landkreis Cloppenburg.</w:t>
      </w:r>
    </w:p>
    <w:p w14:paraId="26D07E38" w14:textId="056ACAAF" w:rsidR="005E6318" w:rsidRDefault="004F5B7B">
      <w:pPr>
        <w:pStyle w:val="Textkrper"/>
      </w:pPr>
      <w:r>
        <w:t xml:space="preserve">Mit dem Wechsel von Elisabeth Hemmen zu Gerd Niehaus beginnt nun ein neues Kapitel in der Vereinsgeschichte. Hemmen hat den Verein als Vorsitzende über Jahre geprägt. Niehaus übernimmt das Amt mit </w:t>
      </w:r>
      <w:proofErr w:type="spellStart"/>
      <w:r>
        <w:t>umfangreicher</w:t>
      </w:r>
      <w:proofErr w:type="spellEnd"/>
      <w:r>
        <w:t xml:space="preserve"> </w:t>
      </w:r>
      <w:proofErr w:type="spellStart"/>
      <w:r>
        <w:t>Kenntnis</w:t>
      </w:r>
      <w:proofErr w:type="spellEnd"/>
      <w:r>
        <w:t xml:space="preserve"> der </w:t>
      </w:r>
      <w:proofErr w:type="spellStart"/>
      <w:r>
        <w:t>Vereinsarbeit</w:t>
      </w:r>
      <w:proofErr w:type="spellEnd"/>
      <w:r>
        <w:t>.</w:t>
      </w:r>
    </w:p>
    <w:p w14:paraId="2786EE01" w14:textId="77777777" w:rsidR="005E6318" w:rsidRDefault="004F5B7B">
      <w:pPr>
        <w:pStyle w:val="Textkrper"/>
      </w:pPr>
      <w:r>
        <w:t>Mit der neuen personellen Zusammensetzung und dem großen ehrenamtlichen Engagement will der Verein seine erfolgreiche Arbeit fortsetzen und die Kontaktstelle sowie den Krisendienst als wichtige Anlaufstellen für Menschen in seelischen und persönlichen Krisensituationen im Landkreis Cloppenburg weiter stärken.</w:t>
      </w:r>
      <w:bookmarkEnd w:id="0"/>
      <w:bookmarkEnd w:id="3"/>
    </w:p>
    <w:sectPr w:rsidR="005E6318">
      <w:footnotePr>
        <w:numRestart w:val="eachSect"/>
      </w:footnotePr>
      <w:pgSz w:w="12240" w:h="15840"/>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E4AAD3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5C85F6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55275770">
    <w:abstractNumId w:val="0"/>
  </w:num>
  <w:num w:numId="2" w16cid:durableId="1794471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318"/>
    <w:rsid w:val="0019541E"/>
    <w:rsid w:val="002B35E4"/>
    <w:rsid w:val="002C01A6"/>
    <w:rsid w:val="003102AA"/>
    <w:rsid w:val="0044560F"/>
    <w:rsid w:val="00474192"/>
    <w:rsid w:val="004F5B7B"/>
    <w:rsid w:val="005E6318"/>
    <w:rsid w:val="006A4384"/>
    <w:rsid w:val="00746B22"/>
    <w:rsid w:val="00977F8A"/>
    <w:rsid w:val="00A90B69"/>
    <w:rsid w:val="00BE01E2"/>
    <w:rsid w:val="00D50C09"/>
    <w:rsid w:val="00E42525"/>
    <w:rsid w:val="00E77D74"/>
    <w:rsid w:val="00E86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7CB8"/>
  <w15:docId w15:val="{42185B55-9121-4A59-98E8-25181AE90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Textkrper"/>
    <w:link w:val="berschrift1Zchn"/>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Textkrper"/>
    <w:link w:val="berschrift2Zchn"/>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Textkrper"/>
    <w:link w:val="berschrift3Zchn"/>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Textkrper"/>
    <w:link w:val="berschrift4Zchn"/>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Textkrper"/>
    <w:link w:val="berschrift5Zchn"/>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Textkrper"/>
    <w:link w:val="berschrift6Zchn"/>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Textkrper"/>
    <w:link w:val="berschrift7Zchn"/>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Textkrper"/>
    <w:link w:val="berschrift8Zchn"/>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Textkrper"/>
    <w:link w:val="berschrift9Zchn"/>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link w:val="TitelZchn"/>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elZchn">
    <w:name w:val="Titel Zchn"/>
    <w:basedOn w:val="Absatz-Standardschriftart"/>
    <w:link w:val="Titel"/>
    <w:uiPriority w:val="10"/>
    <w:rsid w:val="00A10FD9"/>
    <w:rPr>
      <w:rFonts w:asciiTheme="majorHAnsi" w:eastAsiaTheme="majorEastAsia" w:hAnsiTheme="majorHAnsi" w:cstheme="majorBidi"/>
      <w:sz w:val="56"/>
      <w:szCs w:val="56"/>
    </w:rPr>
  </w:style>
  <w:style w:type="paragraph" w:styleId="Untertitel">
    <w:name w:val="Subtitle"/>
    <w:basedOn w:val="Titel"/>
    <w:next w:val="Textkrper"/>
    <w:link w:val="UntertitelZchn"/>
    <w:uiPriority w:val="11"/>
    <w:qFormat/>
    <w:rsid w:val="00A10FD9"/>
    <w:pPr>
      <w:numPr>
        <w:ilvl w:val="1"/>
      </w:numPr>
    </w:pPr>
    <w:rPr>
      <w:spacing w:val="15"/>
      <w:sz w:val="28"/>
      <w:szCs w:val="28"/>
    </w:rPr>
  </w:style>
  <w:style w:type="character" w:customStyle="1" w:styleId="UntertitelZchn">
    <w:name w:val="Untertitel Zchn"/>
    <w:basedOn w:val="Absatz-Standardschriftart"/>
    <w:link w:val="Untertitel"/>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el"/>
    <w:next w:val="Textkrper"/>
    <w:qFormat/>
    <w:pPr>
      <w:keepNext/>
      <w:keepLines/>
    </w:pPr>
    <w:rPr>
      <w:sz w:val="24"/>
      <w:szCs w:val="24"/>
    </w:rPr>
  </w:style>
  <w:style w:type="paragraph" w:styleId="Datum">
    <w:name w:val="Date"/>
    <w:basedOn w:val="Titel"/>
    <w:next w:val="Textkrper"/>
    <w:qFormat/>
    <w:pPr>
      <w:keepNext/>
      <w:keepLines/>
    </w:pPr>
    <w:rPr>
      <w:sz w:val="24"/>
      <w:szCs w:val="24"/>
    </w:rPr>
  </w:style>
  <w:style w:type="paragraph" w:customStyle="1" w:styleId="AbstractTitle">
    <w:name w:val="Abstract Title"/>
    <w:basedOn w:val="Standard"/>
    <w:next w:val="Abstract"/>
    <w:qFormat/>
    <w:pPr>
      <w:keepNext/>
      <w:keepLines/>
      <w:spacing w:before="300" w:after="0"/>
      <w:jc w:val="center"/>
    </w:pPr>
    <w:rPr>
      <w:b/>
      <w:sz w:val="20"/>
      <w:szCs w:val="20"/>
    </w:rPr>
  </w:style>
  <w:style w:type="paragraph" w:customStyle="1" w:styleId="Abstract">
    <w:name w:val="Abstract"/>
    <w:basedOn w:val="Standard"/>
    <w:next w:val="Textkrper"/>
    <w:qFormat/>
    <w:pPr>
      <w:keepNext/>
      <w:keepLines/>
      <w:spacing w:before="100" w:after="300"/>
    </w:pPr>
    <w:rPr>
      <w:sz w:val="20"/>
      <w:szCs w:val="20"/>
    </w:rPr>
  </w:style>
  <w:style w:type="paragraph" w:styleId="Literaturverzeichnis">
    <w:name w:val="Bibliography"/>
    <w:basedOn w:val="Standard"/>
    <w:qFormat/>
  </w:style>
  <w:style w:type="character" w:customStyle="1" w:styleId="berschrift1Zchn">
    <w:name w:val="Überschrift 1 Zchn"/>
    <w:basedOn w:val="Absatz-Standardschriftart"/>
    <w:link w:val="berschrift1"/>
    <w:uiPriority w:val="9"/>
    <w:rsid w:val="00A10FD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10FD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10FD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10FD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10FD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10FD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10FD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10FD9"/>
    <w:rPr>
      <w:rFonts w:eastAsiaTheme="majorEastAsia" w:cstheme="majorBidi"/>
      <w:color w:val="272727" w:themeColor="text1" w:themeTint="D8"/>
    </w:rPr>
  </w:style>
  <w:style w:type="paragraph" w:styleId="Blocktext">
    <w:name w:val="Block Text"/>
    <w:basedOn w:val="Textkrper"/>
    <w:next w:val="Textkrper"/>
    <w:uiPriority w:val="9"/>
    <w:unhideWhenUsed/>
    <w:qFormat/>
    <w:pPr>
      <w:spacing w:before="100" w:after="100"/>
      <w:ind w:left="480" w:right="480"/>
    </w:pPr>
  </w:style>
  <w:style w:type="paragraph" w:styleId="Funotentext">
    <w:name w:val="footnote text"/>
    <w:basedOn w:val="Standard"/>
    <w:uiPriority w:val="9"/>
    <w:unhideWhenUsed/>
    <w:qFormat/>
  </w:style>
  <w:style w:type="paragraph" w:customStyle="1" w:styleId="FootnoteBlockText">
    <w:name w:val="Footnote Block Text"/>
    <w:basedOn w:val="Funotentext"/>
    <w:next w:val="Funoten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style>
  <w:style w:type="character" w:customStyle="1" w:styleId="VerbatimChar">
    <w:name w:val="Verbatim Char"/>
    <w:basedOn w:val="BeschriftungZchn"/>
    <w:link w:val="SourceCode"/>
    <w:rPr>
      <w:rFonts w:ascii="Consolas" w:hAnsi="Consolas"/>
      <w:sz w:val="22"/>
    </w:rPr>
  </w:style>
  <w:style w:type="character" w:customStyle="1" w:styleId="SectionNumber">
    <w:name w:val="Section Number"/>
    <w:basedOn w:val="BeschriftungZchn"/>
  </w:style>
  <w:style w:type="character" w:styleId="Funotenzeichen">
    <w:name w:val="footnote reference"/>
    <w:basedOn w:val="BeschriftungZchn"/>
    <w:rPr>
      <w:vertAlign w:val="superscript"/>
    </w:rPr>
  </w:style>
  <w:style w:type="character" w:styleId="Hyperlink">
    <w:name w:val="Hyperlink"/>
    <w:basedOn w:val="BeschriftungZchn"/>
    <w:rPr>
      <w:color w:val="156082" w:themeColor="accent1"/>
    </w:rPr>
  </w:style>
  <w:style w:type="paragraph" w:styleId="Inhaltsverzeichnisberschrift">
    <w:name w:val="TOC Heading"/>
    <w:basedOn w:val="berschrift1"/>
    <w:next w:val="Textkrper"/>
    <w:uiPriority w:val="39"/>
    <w:unhideWhenUsed/>
    <w:qFormat/>
    <w:pPr>
      <w:spacing w:before="240" w:line="259" w:lineRule="auto"/>
      <w:outlineLvl w:val="9"/>
    </w:pPr>
  </w:style>
  <w:style w:type="paragraph" w:customStyle="1" w:styleId="SourceCode">
    <w:name w:val="Source Code"/>
    <w:basedOn w:val="Stand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3728</Characters>
  <Application>Microsoft Office Word</Application>
  <DocSecurity>0</DocSecurity>
  <Lines>31</Lines>
  <Paragraphs>8</Paragraphs>
  <ScaleCrop>false</ScaleCrop>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Gerd Niehaus</dc:creator>
  <cp:keywords/>
  <cp:lastModifiedBy>Gerd Niehaus</cp:lastModifiedBy>
  <cp:revision>10</cp:revision>
  <cp:lastPrinted>2026-08-18T17:39:00Z</cp:lastPrinted>
  <dcterms:created xsi:type="dcterms:W3CDTF">2026-08-18T16:41:00Z</dcterms:created>
  <dcterms:modified xsi:type="dcterms:W3CDTF">2026-08-18T17:47:00Z</dcterms:modified>
</cp:coreProperties>
</file>